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0EADBEBA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ED6F2A">
              <w:rPr>
                <w:rFonts w:asciiTheme="minorBidi" w:hAnsiTheme="minorBidi" w:cstheme="minorBidi" w:hint="cs"/>
                <w:sz w:val="32"/>
                <w:szCs w:val="32"/>
                <w:cs/>
              </w:rPr>
              <w:t>3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29A55C35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 </w:t>
            </w:r>
            <w:r w:rsidR="00E265F8">
              <w:rPr>
                <w:rFonts w:asciiTheme="minorBidi" w:hAnsiTheme="minorBidi" w:cstheme="minorBidi"/>
                <w:sz w:val="32"/>
                <w:szCs w:val="32"/>
              </w:rPr>
              <w:t>7-9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4A2244AD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EE6A2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</w:t>
            </w:r>
          </w:p>
          <w:p w14:paraId="5BAA1753" w14:textId="694522AD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EE6A28" w:rsidRPr="00EE6A28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คณิตศาสตร์อุตสาหกรรม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648A9A9B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ED6F2A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3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49F96E29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ED6F2A" w:rsidRPr="00ED6F2A">
              <w:rPr>
                <w:rFonts w:asciiTheme="minorBidi" w:hAnsiTheme="minorBidi" w:cs="Cordia New"/>
                <w:cs/>
              </w:rPr>
              <w:t>กฎของไซน์และโคไซน์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7826B350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EE6A2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6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146AA84E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ED6F2A" w:rsidRPr="00ED6F2A">
              <w:rPr>
                <w:rFonts w:asciiTheme="minorBidi" w:hAnsiTheme="minorBidi" w:cs="Cordia New"/>
                <w:cs/>
              </w:rPr>
              <w:t>กฎของไซน์และโคไซน์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1B1D9AAA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EE6A28"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3481609F" w14:textId="6CB71BD8" w:rsidR="0055006C" w:rsidRDefault="0055006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432BE5">
        <w:rPr>
          <w:rFonts w:ascii="Cordia New" w:hAnsi="Cordia New"/>
          <w:sz w:val="32"/>
          <w:szCs w:val="32"/>
          <w:cs/>
        </w:rPr>
        <w:t>วิเคราะห์และประยุกต์ใช้ความรู้เรื่อง</w:t>
      </w:r>
      <w:r w:rsidR="0083554C" w:rsidRPr="00E95FE8">
        <w:rPr>
          <w:rFonts w:ascii="Cordia New" w:hAnsi="Cordia New" w:hint="cs"/>
          <w:sz w:val="32"/>
          <w:szCs w:val="32"/>
          <w:cs/>
        </w:rPr>
        <w:t>กฎของไซน์และโคไซน์ด้วยกระบวนการทางคณิตศาสตร์ไปใช้ในการปฏิบัติงานและแก้ปัญหาในงานอาชีพอุตสาหกรรม</w:t>
      </w:r>
      <w:r w:rsidRPr="00432BE5">
        <w:rPr>
          <w:rFonts w:ascii="Cordia New" w:hAnsi="Cordia New"/>
          <w:sz w:val="32"/>
          <w:szCs w:val="32"/>
          <w:cs/>
        </w:rPr>
        <w:t>ได้</w:t>
      </w:r>
    </w:p>
    <w:p w14:paraId="457DD446" w14:textId="77777777" w:rsidR="0055006C" w:rsidRPr="00E2662A" w:rsidRDefault="0055006C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6B29DB61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EC325D" w:rsidRPr="0092022F">
        <w:rPr>
          <w:rFonts w:asciiTheme="minorBidi" w:hAnsiTheme="minorBidi"/>
          <w:sz w:val="32"/>
          <w:szCs w:val="32"/>
          <w:cs/>
        </w:rPr>
        <w:t>การหาระยะทางและความสูงโดยใช้ตรีโกณมิติ</w:t>
      </w:r>
    </w:p>
    <w:p w14:paraId="53801F94" w14:textId="7EBFB99D" w:rsidR="0055006C" w:rsidRPr="002C6CA8" w:rsidRDefault="0055006C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</w:rPr>
        <w:t xml:space="preserve">3.2 </w:t>
      </w:r>
      <w:r w:rsidR="00EC325D" w:rsidRPr="0092022F">
        <w:rPr>
          <w:rFonts w:asciiTheme="minorBidi" w:hAnsiTheme="minorBidi"/>
          <w:sz w:val="32"/>
          <w:szCs w:val="32"/>
          <w:cs/>
        </w:rPr>
        <w:t>ดำเนินการและคำนวณเกี่ยวกับกฎของไซน์และกฎของโคไซน์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A007F51" w14:textId="5B7ED0B8" w:rsidR="003A6ECB" w:rsidRPr="0062162B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 xml:space="preserve">1. </w:t>
      </w:r>
      <w:r w:rsidR="00BE59EB">
        <w:rPr>
          <w:rFonts w:asciiTheme="minorBidi" w:hAnsiTheme="minorBidi" w:hint="cs"/>
          <w:sz w:val="32"/>
          <w:szCs w:val="32"/>
          <w:cs/>
        </w:rPr>
        <w:t>อธิบายเอกลักษณ์ของฟังก์ชันตรีโกณมิติ กฎของไซน์และโคไซน์</w:t>
      </w:r>
      <w:r w:rsidR="009E13F4" w:rsidRPr="0062162B">
        <w:rPr>
          <w:rFonts w:asciiTheme="minorBidi" w:hAnsiTheme="minorBidi"/>
          <w:sz w:val="31"/>
          <w:szCs w:val="31"/>
          <w:cs/>
        </w:rPr>
        <w:t>ได้</w:t>
      </w:r>
    </w:p>
    <w:p w14:paraId="329EE96E" w14:textId="77777777" w:rsidR="00346E5A" w:rsidRPr="002C6CA8" w:rsidRDefault="00346E5A" w:rsidP="00BE59EB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7CC35469" w14:textId="420B9217" w:rsidR="009E13F4" w:rsidRDefault="00A54D37" w:rsidP="00BE59EB">
      <w:pPr>
        <w:pStyle w:val="NoSpacing"/>
        <w:ind w:left="990"/>
        <w:rPr>
          <w:rFonts w:asciiTheme="minorBidi" w:hAnsiTheme="minorBidi"/>
          <w:sz w:val="32"/>
          <w:szCs w:val="32"/>
          <w:lang w:val="th-TH"/>
        </w:rPr>
      </w:pPr>
      <w:r w:rsidRPr="002C6CA8">
        <w:rPr>
          <w:rFonts w:asciiTheme="minorBidi" w:hAnsiTheme="minorBidi"/>
          <w:sz w:val="32"/>
          <w:szCs w:val="32"/>
        </w:rPr>
        <w:t xml:space="preserve"> </w:t>
      </w:r>
      <w:r w:rsidRPr="002C6CA8">
        <w:rPr>
          <w:rFonts w:asciiTheme="minorBidi" w:hAnsiTheme="minorBidi"/>
          <w:sz w:val="32"/>
          <w:szCs w:val="32"/>
        </w:rPr>
        <w:tab/>
      </w:r>
      <w:bookmarkStart w:id="0" w:name="_Hlk96983193"/>
      <w:r w:rsidR="000D6CC9">
        <w:rPr>
          <w:rFonts w:asciiTheme="minorBidi" w:hAnsiTheme="minorBidi" w:hint="cs"/>
          <w:sz w:val="32"/>
          <w:szCs w:val="32"/>
          <w:cs/>
        </w:rPr>
        <w:t xml:space="preserve">1. </w:t>
      </w:r>
      <w:bookmarkEnd w:id="0"/>
      <w:r w:rsidR="00BE59EB" w:rsidRPr="00236BBA">
        <w:rPr>
          <w:rFonts w:asciiTheme="minorBidi" w:hAnsiTheme="minorBidi" w:cs="Cordia New"/>
          <w:sz w:val="32"/>
          <w:szCs w:val="32"/>
          <w:cs/>
        </w:rPr>
        <w:t>พิสูจน์เอกลักษณ์ของฟังก์ชันตรีโกณมิติ</w:t>
      </w:r>
      <w:r w:rsidR="00FA1906">
        <w:rPr>
          <w:rFonts w:asciiTheme="minorBidi" w:hAnsiTheme="minorBidi" w:hint="cs"/>
          <w:sz w:val="32"/>
          <w:szCs w:val="32"/>
          <w:cs/>
          <w:lang w:val="th-TH"/>
        </w:rPr>
        <w:t>ได้</w:t>
      </w:r>
    </w:p>
    <w:p w14:paraId="714355FB" w14:textId="26AAF53E" w:rsidR="00BE59EB" w:rsidRDefault="00BE59EB" w:rsidP="00BE59EB">
      <w:pPr>
        <w:pStyle w:val="NoSpacing"/>
        <w:ind w:left="990"/>
        <w:rPr>
          <w:rFonts w:asciiTheme="minorBidi" w:hAnsiTheme="minorBidi"/>
          <w:sz w:val="32"/>
          <w:szCs w:val="32"/>
          <w:lang w:val="th-TH"/>
        </w:rPr>
      </w:pPr>
      <w:r>
        <w:rPr>
          <w:rFonts w:asciiTheme="minorBidi" w:hAnsiTheme="minorBidi"/>
          <w:sz w:val="32"/>
          <w:szCs w:val="32"/>
          <w:cs/>
          <w:lang w:val="th-TH"/>
        </w:rPr>
        <w:tab/>
      </w:r>
      <w:r>
        <w:rPr>
          <w:rFonts w:asciiTheme="minorBidi" w:hAnsiTheme="minorBidi" w:hint="cs"/>
          <w:sz w:val="32"/>
          <w:szCs w:val="32"/>
          <w:cs/>
          <w:lang w:val="th-TH"/>
        </w:rPr>
        <w:t xml:space="preserve">2. </w:t>
      </w:r>
      <w:r w:rsidRPr="00236BBA">
        <w:rPr>
          <w:rFonts w:asciiTheme="minorBidi" w:hAnsiTheme="minorBidi" w:cs="Cordia New"/>
          <w:sz w:val="32"/>
          <w:szCs w:val="32"/>
          <w:cs/>
        </w:rPr>
        <w:t>นำความรู้เรื่องกฎของไซน์และโคไซน์ไปใช้แก้ปัญหาในเรื่องที่เกี่ยวข้องได้</w:t>
      </w:r>
    </w:p>
    <w:p w14:paraId="59702449" w14:textId="7F187E88" w:rsidR="00BE59EB" w:rsidRPr="002C6CA8" w:rsidRDefault="00BE59EB" w:rsidP="00BE59EB">
      <w:pPr>
        <w:pStyle w:val="NoSpacing"/>
        <w:ind w:left="990"/>
        <w:rPr>
          <w:rFonts w:asciiTheme="minorBidi" w:hAnsiTheme="minorBidi"/>
          <w:sz w:val="32"/>
          <w:szCs w:val="32"/>
          <w:lang w:val="th-TH"/>
        </w:rPr>
      </w:pPr>
      <w:r>
        <w:rPr>
          <w:rFonts w:asciiTheme="minorBidi" w:hAnsiTheme="minorBidi"/>
          <w:sz w:val="32"/>
          <w:szCs w:val="32"/>
          <w:cs/>
          <w:lang w:val="th-TH"/>
        </w:rPr>
        <w:tab/>
      </w:r>
      <w:r>
        <w:rPr>
          <w:rFonts w:asciiTheme="minorBidi" w:hAnsiTheme="minorBidi" w:hint="cs"/>
          <w:sz w:val="32"/>
          <w:szCs w:val="32"/>
          <w:cs/>
          <w:lang w:val="th-TH"/>
        </w:rPr>
        <w:t xml:space="preserve">3. </w:t>
      </w:r>
      <w:r w:rsidR="00EE49CD" w:rsidRPr="00236BBA">
        <w:rPr>
          <w:rFonts w:asciiTheme="minorBidi" w:hAnsiTheme="minorBidi" w:cs="Cordia New"/>
          <w:sz w:val="32"/>
          <w:szCs w:val="32"/>
          <w:cs/>
        </w:rPr>
        <w:t>คำนวณหาระยะทางและความสูงโดยใช้ตรีโกณมิติได้</w:t>
      </w:r>
    </w:p>
    <w:p w14:paraId="63FBA1D9" w14:textId="35B53464" w:rsidR="00346E5A" w:rsidRPr="002C6CA8" w:rsidRDefault="00346E5A" w:rsidP="00EE49CD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586D13FE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D601D3" w:rsidRPr="00D601D3">
        <w:rPr>
          <w:rFonts w:asciiTheme="minorBidi" w:hAnsiTheme="minorBidi"/>
          <w:sz w:val="32"/>
          <w:szCs w:val="32"/>
          <w:cs/>
        </w:rPr>
        <w:t>กฎของไซน์และโคไซน์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52D37DC8" w14:textId="6EF6455D" w:rsidR="00B52710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D1043A" w:rsidRPr="0016790A">
        <w:rPr>
          <w:rFonts w:asciiTheme="minorBidi" w:hAnsiTheme="minorBidi"/>
          <w:sz w:val="32"/>
          <w:szCs w:val="32"/>
          <w:cs/>
        </w:rPr>
        <w:t>มีเจตคติและกิจนิสัยที่ดีต่อการศึกษาเรื่อง</w:t>
      </w:r>
      <w:r w:rsidR="008F206C" w:rsidRPr="008F206C">
        <w:rPr>
          <w:rFonts w:asciiTheme="minorBidi" w:hAnsiTheme="minorBidi"/>
          <w:sz w:val="32"/>
          <w:szCs w:val="32"/>
          <w:cs/>
        </w:rPr>
        <w:t>กฎของไซน์และโคไซน์</w:t>
      </w:r>
      <w:r w:rsidR="00474C22" w:rsidRPr="00474C22">
        <w:rPr>
          <w:rFonts w:asciiTheme="minorBidi" w:hAnsiTheme="minorBidi"/>
          <w:sz w:val="32"/>
          <w:szCs w:val="32"/>
          <w:cs/>
        </w:rPr>
        <w:t xml:space="preserve"> </w:t>
      </w:r>
      <w:r w:rsidR="00D1043A" w:rsidRPr="0016790A">
        <w:rPr>
          <w:rFonts w:asciiTheme="minorBidi" w:hAnsiTheme="minorBidi"/>
          <w:sz w:val="32"/>
          <w:szCs w:val="32"/>
          <w:cs/>
        </w:rPr>
        <w:t xml:space="preserve"> ประยุกต์ใช้ความรู้ได้อย่างเหมาะสม</w:t>
      </w:r>
    </w:p>
    <w:p w14:paraId="262AD649" w14:textId="77777777" w:rsidR="0003075C" w:rsidRPr="0003075C" w:rsidRDefault="0003075C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7B1C69F8" w14:textId="5BA92583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5.1 </w:t>
      </w:r>
      <w:r w:rsidR="00661781" w:rsidRPr="006F4615">
        <w:rPr>
          <w:rFonts w:ascii="Cordia New" w:hAnsi="Cordia New"/>
          <w:sz w:val="32"/>
          <w:szCs w:val="32"/>
          <w:cs/>
        </w:rPr>
        <w:t>เอกลักษณ์ของฟังก์ชันตรีโกณมิติ</w:t>
      </w:r>
    </w:p>
    <w:p w14:paraId="0C1A3FDD" w14:textId="1EF0D25B" w:rsidR="007E3F4F" w:rsidRPr="001055B0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5.2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661781" w:rsidRPr="006F4615">
        <w:rPr>
          <w:rFonts w:ascii="Cordia New" w:hAnsi="Cordia New"/>
          <w:sz w:val="32"/>
          <w:szCs w:val="32"/>
          <w:cs/>
        </w:rPr>
        <w:t>กฎของไซน์</w:t>
      </w:r>
    </w:p>
    <w:p w14:paraId="6610C2FF" w14:textId="5B0B363F" w:rsidR="007E3F4F" w:rsidRDefault="001E237B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5.3</w:t>
      </w:r>
      <w:r w:rsidR="007E3F4F">
        <w:rPr>
          <w:rFonts w:asciiTheme="minorBidi" w:hAnsiTheme="minorBidi" w:hint="cs"/>
          <w:sz w:val="32"/>
          <w:szCs w:val="32"/>
          <w:cs/>
        </w:rPr>
        <w:t xml:space="preserve"> </w:t>
      </w:r>
      <w:r w:rsidR="00661781" w:rsidRPr="006F4615">
        <w:rPr>
          <w:rFonts w:ascii="Cordia New" w:hAnsi="Cordia New"/>
          <w:sz w:val="32"/>
          <w:szCs w:val="32"/>
          <w:cs/>
        </w:rPr>
        <w:t>กฎของ</w:t>
      </w:r>
      <w:r w:rsidR="00661781">
        <w:rPr>
          <w:rFonts w:ascii="Cordia New" w:hAnsi="Cordia New" w:hint="cs"/>
          <w:sz w:val="32"/>
          <w:szCs w:val="32"/>
          <w:cs/>
        </w:rPr>
        <w:t>โค</w:t>
      </w:r>
      <w:r w:rsidR="00661781" w:rsidRPr="006F4615">
        <w:rPr>
          <w:rFonts w:ascii="Cordia New" w:hAnsi="Cordia New"/>
          <w:sz w:val="32"/>
          <w:szCs w:val="32"/>
          <w:cs/>
        </w:rPr>
        <w:t>ไซน์</w:t>
      </w:r>
    </w:p>
    <w:p w14:paraId="5E4129D0" w14:textId="745448BA" w:rsidR="00661781" w:rsidRPr="001055B0" w:rsidRDefault="00661781" w:rsidP="007E3F4F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  <w:cs/>
        </w:rPr>
      </w:pPr>
      <w:r>
        <w:rPr>
          <w:rFonts w:asciiTheme="minorBidi" w:hAnsiTheme="minorBidi"/>
          <w:sz w:val="32"/>
          <w:szCs w:val="32"/>
        </w:rPr>
        <w:lastRenderedPageBreak/>
        <w:t xml:space="preserve">5.4 </w:t>
      </w:r>
      <w:r w:rsidR="00981887" w:rsidRPr="006F4615">
        <w:rPr>
          <w:rFonts w:ascii="Cordia New" w:hAnsi="Cordia New"/>
          <w:sz w:val="32"/>
          <w:szCs w:val="32"/>
          <w:cs/>
        </w:rPr>
        <w:t>การหาระยะห่างและความสูงโดยใช้ตรีโกณมิติ</w:t>
      </w:r>
    </w:p>
    <w:p w14:paraId="42A1AB1F" w14:textId="6C24AA0F" w:rsidR="00182496" w:rsidRPr="003921F3" w:rsidRDefault="00182496" w:rsidP="00E253E3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421E8779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981887" w:rsidRPr="00981887">
        <w:rPr>
          <w:rFonts w:asciiTheme="minorBidi" w:hAnsiTheme="minorBidi"/>
          <w:sz w:val="32"/>
          <w:szCs w:val="32"/>
          <w:cs/>
        </w:rPr>
        <w:t>กฎของไซน์และโคไซน์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16EBBBD6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981887" w:rsidRPr="00981887">
        <w:rPr>
          <w:rFonts w:asciiTheme="minorBidi" w:hAnsiTheme="minorBidi"/>
          <w:sz w:val="32"/>
          <w:szCs w:val="32"/>
          <w:cs/>
        </w:rPr>
        <w:t>กฎของไซน์และโคไซน์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981887" w:rsidRPr="00981887">
        <w:rPr>
          <w:rFonts w:asciiTheme="minorBidi" w:hAnsiTheme="minorBidi"/>
          <w:sz w:val="32"/>
          <w:szCs w:val="32"/>
          <w:cs/>
        </w:rPr>
        <w:t>กฎของไซน์และโคไซน์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03516C36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D23995" w:rsidRPr="00D23995">
        <w:rPr>
          <w:rFonts w:asciiTheme="minorBidi" w:hAnsiTheme="minorBidi"/>
          <w:spacing w:val="-4"/>
          <w:sz w:val="31"/>
          <w:szCs w:val="31"/>
          <w:cs/>
        </w:rPr>
        <w:t>กฎของไซน์และโคไซน์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1EE9E154" w14:textId="699A00C3" w:rsidR="008036C2" w:rsidRPr="002C6CA8" w:rsidRDefault="008036C2" w:rsidP="002B5645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284F91AF" w:rsidR="00390C2D" w:rsidRPr="005556F1" w:rsidRDefault="008036C2" w:rsidP="005556F1">
      <w:pPr>
        <w:pStyle w:val="Heading1"/>
        <w:shd w:val="clear" w:color="auto" w:fill="FFFFFF"/>
        <w:spacing w:before="0" w:line="240" w:lineRule="auto"/>
        <w:ind w:left="720" w:right="-472" w:hanging="294"/>
        <w:jc w:val="thaiDistribute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  <w:cs/>
        </w:rPr>
        <w:t xml:space="preserve"> </w:t>
      </w:r>
      <w:r w:rsidR="004B18D6" w:rsidRPr="002C6CA8">
        <w:rPr>
          <w:rFonts w:asciiTheme="minorBidi" w:hAnsiTheme="minorBidi" w:cstheme="minorBidi"/>
          <w:color w:val="FF0000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ใช้</w:t>
      </w: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ในบทเรียนที่ </w:t>
      </w:r>
      <w:r w:rsidR="00D2399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 xml:space="preserve">3 </w:t>
      </w:r>
      <w:r w:rsidR="00D23995" w:rsidRPr="00D23995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>กฎของไซน์และโคไซน์</w:t>
      </w:r>
      <w:r w:rsidR="0074480F" w:rsidRPr="0074480F">
        <w:rPr>
          <w:rFonts w:asciiTheme="minorBidi" w:hAnsiTheme="minorBidi" w:cs="Cordia New"/>
          <w:b w:val="0"/>
          <w:bCs w:val="0"/>
          <w:color w:val="auto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b w:val="0"/>
          <w:bCs w:val="0"/>
          <w:color w:val="auto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6A21B17C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BF1522">
        <w:rPr>
          <w:rFonts w:asciiTheme="minorBidi" w:hAnsiTheme="minorBidi" w:cstheme="minorBidi" w:hint="cs"/>
          <w:cs/>
        </w:rPr>
        <w:t xml:space="preserve">3 </w:t>
      </w:r>
      <w:r w:rsidR="00BF1522" w:rsidRPr="00BF1522">
        <w:rPr>
          <w:rFonts w:asciiTheme="minorBidi" w:hAnsiTheme="minorBidi" w:cs="Cordia New"/>
          <w:cs/>
        </w:rPr>
        <w:t>กฎของไซน์และโคไซน์</w:t>
      </w:r>
    </w:p>
    <w:p w14:paraId="754FFEBA" w14:textId="1431D3B9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BF1522">
        <w:rPr>
          <w:rFonts w:asciiTheme="minorBidi" w:hAnsiTheme="minorBidi" w:cstheme="minorBidi" w:hint="cs"/>
          <w:cs/>
        </w:rPr>
        <w:t xml:space="preserve">3 </w:t>
      </w:r>
      <w:r w:rsidR="00BF1522" w:rsidRPr="00BF1522">
        <w:rPr>
          <w:rFonts w:asciiTheme="minorBidi" w:hAnsiTheme="minorBidi" w:cs="Cordia New"/>
          <w:cs/>
        </w:rPr>
        <w:t>กฎของไซน์และโคไซน์</w:t>
      </w:r>
    </w:p>
    <w:p w14:paraId="714539FC" w14:textId="693754C6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แบบฝึกหัด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BF1522">
        <w:rPr>
          <w:rFonts w:asciiTheme="minorBidi" w:hAnsiTheme="minorBidi" w:cstheme="minorBidi" w:hint="cs"/>
          <w:cs/>
        </w:rPr>
        <w:t xml:space="preserve">3 </w:t>
      </w:r>
      <w:r w:rsidR="00BF1522" w:rsidRPr="00BF1522">
        <w:rPr>
          <w:rFonts w:asciiTheme="minorBidi" w:hAnsiTheme="minorBidi" w:cs="Cordia New"/>
          <w:cs/>
        </w:rPr>
        <w:t>กฎของไซน์และโคไซน์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C33256A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FB5BEE" w:rsidRPr="00FB5BEE">
        <w:rPr>
          <w:rFonts w:asciiTheme="minorBidi" w:hAnsiTheme="minorBidi"/>
          <w:sz w:val="32"/>
          <w:szCs w:val="32"/>
          <w:cs/>
        </w:rPr>
        <w:t>คณิตศาสตร์</w:t>
      </w:r>
      <w:r w:rsidR="000C666B" w:rsidRPr="000C666B">
        <w:rPr>
          <w:rFonts w:asciiTheme="minorBidi" w:hAnsiTheme="minorBidi"/>
          <w:sz w:val="32"/>
          <w:szCs w:val="32"/>
          <w:cs/>
        </w:rPr>
        <w:t>อุตสาหกรรม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3B6E87E4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9877DD">
        <w:rPr>
          <w:rFonts w:asciiTheme="minorBidi" w:hAnsiTheme="minorBidi" w:cstheme="minorBidi" w:hint="cs"/>
          <w:sz w:val="32"/>
          <w:szCs w:val="32"/>
          <w:cs/>
        </w:rPr>
        <w:t>บทเรียนที่ 3</w:t>
      </w:r>
    </w:p>
    <w:p w14:paraId="638B4F1F" w14:textId="7B98BB89" w:rsidR="004722B1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A529D7">
        <w:rPr>
          <w:rFonts w:asciiTheme="minorBidi" w:hAnsiTheme="minorBidi" w:cstheme="minorBidi" w:hint="cs"/>
          <w:sz w:val="32"/>
          <w:szCs w:val="32"/>
          <w:cs/>
        </w:rPr>
        <w:t>3</w:t>
      </w:r>
    </w:p>
    <w:p w14:paraId="01E9DE14" w14:textId="77777777" w:rsidR="008F4CBB" w:rsidRPr="009D2E4B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05390C61" w14:textId="5FA61C69" w:rsidR="008F4CBB" w:rsidRPr="00015C8D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3BDEA315" w14:textId="77777777" w:rsidR="003328AC" w:rsidRDefault="003328AC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17CE98E5" w14:textId="77777777" w:rsidR="00470E38" w:rsidRDefault="00470E38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2ABDF49A" w14:textId="3D62F144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8BAAB8" w14:textId="40A8D7B5" w:rsidR="00567365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77777777" w:rsidR="00567365" w:rsidRPr="002C6CA8" w:rsidRDefault="0056736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E9D9A90" w14:textId="7C3A82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77777777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C8D"/>
    <w:rsid w:val="00026BAB"/>
    <w:rsid w:val="0003075C"/>
    <w:rsid w:val="00043F8D"/>
    <w:rsid w:val="00050FC1"/>
    <w:rsid w:val="0007634F"/>
    <w:rsid w:val="00084142"/>
    <w:rsid w:val="00093782"/>
    <w:rsid w:val="000C476B"/>
    <w:rsid w:val="000C666B"/>
    <w:rsid w:val="000D687B"/>
    <w:rsid w:val="000D6CC9"/>
    <w:rsid w:val="000D7BD4"/>
    <w:rsid w:val="0010045E"/>
    <w:rsid w:val="00113032"/>
    <w:rsid w:val="00143873"/>
    <w:rsid w:val="0016151A"/>
    <w:rsid w:val="00182496"/>
    <w:rsid w:val="001843E1"/>
    <w:rsid w:val="00194FA5"/>
    <w:rsid w:val="001B5D2D"/>
    <w:rsid w:val="001D509F"/>
    <w:rsid w:val="001D5C70"/>
    <w:rsid w:val="001E237B"/>
    <w:rsid w:val="001F478A"/>
    <w:rsid w:val="00202A66"/>
    <w:rsid w:val="0020315A"/>
    <w:rsid w:val="002133CD"/>
    <w:rsid w:val="00221B1B"/>
    <w:rsid w:val="00223956"/>
    <w:rsid w:val="0024189B"/>
    <w:rsid w:val="00242A2B"/>
    <w:rsid w:val="002636D3"/>
    <w:rsid w:val="0026713F"/>
    <w:rsid w:val="002829CF"/>
    <w:rsid w:val="002B5645"/>
    <w:rsid w:val="002C2828"/>
    <w:rsid w:val="002C6CA8"/>
    <w:rsid w:val="002E1D9A"/>
    <w:rsid w:val="002E2F25"/>
    <w:rsid w:val="002E5E47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4AFF"/>
    <w:rsid w:val="00346E5A"/>
    <w:rsid w:val="00353B64"/>
    <w:rsid w:val="00390C2D"/>
    <w:rsid w:val="00391DD8"/>
    <w:rsid w:val="003921F3"/>
    <w:rsid w:val="00393F10"/>
    <w:rsid w:val="003A0231"/>
    <w:rsid w:val="003A39C6"/>
    <w:rsid w:val="003A6ECB"/>
    <w:rsid w:val="003B0E33"/>
    <w:rsid w:val="003C00A0"/>
    <w:rsid w:val="0041123C"/>
    <w:rsid w:val="00414F4C"/>
    <w:rsid w:val="00422F50"/>
    <w:rsid w:val="004335EE"/>
    <w:rsid w:val="00470E38"/>
    <w:rsid w:val="004722B1"/>
    <w:rsid w:val="00474841"/>
    <w:rsid w:val="00474C22"/>
    <w:rsid w:val="004857A3"/>
    <w:rsid w:val="004A63AA"/>
    <w:rsid w:val="004B18D6"/>
    <w:rsid w:val="004B4DDC"/>
    <w:rsid w:val="004B7242"/>
    <w:rsid w:val="004B779E"/>
    <w:rsid w:val="004D41F5"/>
    <w:rsid w:val="004E5451"/>
    <w:rsid w:val="005013C3"/>
    <w:rsid w:val="005040E7"/>
    <w:rsid w:val="0051420C"/>
    <w:rsid w:val="005251FD"/>
    <w:rsid w:val="00541B0E"/>
    <w:rsid w:val="00542E03"/>
    <w:rsid w:val="0055006C"/>
    <w:rsid w:val="005556F1"/>
    <w:rsid w:val="00564FEC"/>
    <w:rsid w:val="00567365"/>
    <w:rsid w:val="00576B52"/>
    <w:rsid w:val="005A59CF"/>
    <w:rsid w:val="005D0B94"/>
    <w:rsid w:val="005D26A7"/>
    <w:rsid w:val="005D2D04"/>
    <w:rsid w:val="005D47CF"/>
    <w:rsid w:val="005F0F52"/>
    <w:rsid w:val="005F3706"/>
    <w:rsid w:val="0062162B"/>
    <w:rsid w:val="006271CD"/>
    <w:rsid w:val="00627EFD"/>
    <w:rsid w:val="0063226A"/>
    <w:rsid w:val="00643DF6"/>
    <w:rsid w:val="00646E30"/>
    <w:rsid w:val="00661781"/>
    <w:rsid w:val="00665275"/>
    <w:rsid w:val="006667E0"/>
    <w:rsid w:val="0069501D"/>
    <w:rsid w:val="00697662"/>
    <w:rsid w:val="006D0714"/>
    <w:rsid w:val="006D15A2"/>
    <w:rsid w:val="006E068A"/>
    <w:rsid w:val="006E425D"/>
    <w:rsid w:val="00713E09"/>
    <w:rsid w:val="00726316"/>
    <w:rsid w:val="0074480F"/>
    <w:rsid w:val="007618B6"/>
    <w:rsid w:val="00786A4F"/>
    <w:rsid w:val="007B249C"/>
    <w:rsid w:val="007B36AC"/>
    <w:rsid w:val="007B473E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3554C"/>
    <w:rsid w:val="008440DB"/>
    <w:rsid w:val="00892268"/>
    <w:rsid w:val="008A20FF"/>
    <w:rsid w:val="008A6585"/>
    <w:rsid w:val="008B0394"/>
    <w:rsid w:val="008B740A"/>
    <w:rsid w:val="008C77FF"/>
    <w:rsid w:val="008F206C"/>
    <w:rsid w:val="008F4CBB"/>
    <w:rsid w:val="00915EFE"/>
    <w:rsid w:val="00962881"/>
    <w:rsid w:val="00964902"/>
    <w:rsid w:val="00981887"/>
    <w:rsid w:val="009877DD"/>
    <w:rsid w:val="009D02E2"/>
    <w:rsid w:val="009D2E4B"/>
    <w:rsid w:val="009D7710"/>
    <w:rsid w:val="009E13F4"/>
    <w:rsid w:val="009F70AA"/>
    <w:rsid w:val="00A05200"/>
    <w:rsid w:val="00A350ED"/>
    <w:rsid w:val="00A529D7"/>
    <w:rsid w:val="00A54D37"/>
    <w:rsid w:val="00A66DD2"/>
    <w:rsid w:val="00A75783"/>
    <w:rsid w:val="00A97BAE"/>
    <w:rsid w:val="00AA02D2"/>
    <w:rsid w:val="00AB7087"/>
    <w:rsid w:val="00AB70DA"/>
    <w:rsid w:val="00AD1EE1"/>
    <w:rsid w:val="00AD3E06"/>
    <w:rsid w:val="00AF1329"/>
    <w:rsid w:val="00AF147F"/>
    <w:rsid w:val="00AF4DF7"/>
    <w:rsid w:val="00AF4EF3"/>
    <w:rsid w:val="00B42FD9"/>
    <w:rsid w:val="00B46C8A"/>
    <w:rsid w:val="00B5135C"/>
    <w:rsid w:val="00B52710"/>
    <w:rsid w:val="00B62607"/>
    <w:rsid w:val="00B71111"/>
    <w:rsid w:val="00B7276A"/>
    <w:rsid w:val="00B814DB"/>
    <w:rsid w:val="00B81732"/>
    <w:rsid w:val="00BE59EB"/>
    <w:rsid w:val="00BF1522"/>
    <w:rsid w:val="00BF2882"/>
    <w:rsid w:val="00C219CA"/>
    <w:rsid w:val="00C27E39"/>
    <w:rsid w:val="00C31B44"/>
    <w:rsid w:val="00C35DA1"/>
    <w:rsid w:val="00C37AFD"/>
    <w:rsid w:val="00C66E92"/>
    <w:rsid w:val="00CB7D30"/>
    <w:rsid w:val="00CF0BD0"/>
    <w:rsid w:val="00CF5D71"/>
    <w:rsid w:val="00D1043A"/>
    <w:rsid w:val="00D13417"/>
    <w:rsid w:val="00D14405"/>
    <w:rsid w:val="00D23995"/>
    <w:rsid w:val="00D601D3"/>
    <w:rsid w:val="00D657A4"/>
    <w:rsid w:val="00D7564B"/>
    <w:rsid w:val="00D94E24"/>
    <w:rsid w:val="00DA59D6"/>
    <w:rsid w:val="00DA7B52"/>
    <w:rsid w:val="00DB0FD0"/>
    <w:rsid w:val="00DB262E"/>
    <w:rsid w:val="00DE4462"/>
    <w:rsid w:val="00DE5E47"/>
    <w:rsid w:val="00DF7837"/>
    <w:rsid w:val="00E253E3"/>
    <w:rsid w:val="00E265F8"/>
    <w:rsid w:val="00E2662A"/>
    <w:rsid w:val="00E465E6"/>
    <w:rsid w:val="00E55D93"/>
    <w:rsid w:val="00E64B84"/>
    <w:rsid w:val="00E7181E"/>
    <w:rsid w:val="00E8607D"/>
    <w:rsid w:val="00E8664E"/>
    <w:rsid w:val="00E879A0"/>
    <w:rsid w:val="00E97984"/>
    <w:rsid w:val="00EA2375"/>
    <w:rsid w:val="00EC325D"/>
    <w:rsid w:val="00EC3823"/>
    <w:rsid w:val="00EC4503"/>
    <w:rsid w:val="00EC4776"/>
    <w:rsid w:val="00ED1BAC"/>
    <w:rsid w:val="00ED6F2A"/>
    <w:rsid w:val="00ED7782"/>
    <w:rsid w:val="00EE49CD"/>
    <w:rsid w:val="00EE6A28"/>
    <w:rsid w:val="00F21B45"/>
    <w:rsid w:val="00F24362"/>
    <w:rsid w:val="00F55C90"/>
    <w:rsid w:val="00F57DEF"/>
    <w:rsid w:val="00F65733"/>
    <w:rsid w:val="00F74F89"/>
    <w:rsid w:val="00FA1906"/>
    <w:rsid w:val="00FA7CA0"/>
    <w:rsid w:val="00FB5BEE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17</cp:revision>
  <dcterms:created xsi:type="dcterms:W3CDTF">2024-10-17T11:08:00Z</dcterms:created>
  <dcterms:modified xsi:type="dcterms:W3CDTF">2024-10-17T11:34:00Z</dcterms:modified>
</cp:coreProperties>
</file>